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CD0C" w14:textId="587EBAB3" w:rsidR="008D3719" w:rsidRPr="00C05AF0" w:rsidRDefault="00A136F9" w:rsidP="0090303D">
      <w:pPr>
        <w:pStyle w:val="ListParagraph"/>
        <w:spacing w:line="360" w:lineRule="auto"/>
        <w:ind w:left="0"/>
        <w:jc w:val="center"/>
        <w:rPr>
          <w:rFonts w:asciiTheme="minorHAnsi" w:hAnsiTheme="minorHAnsi" w:cstheme="minorHAnsi"/>
          <w:b/>
          <w:bCs/>
          <w:i/>
          <w:iCs/>
        </w:rPr>
      </w:pPr>
      <w:bookmarkStart w:id="0" w:name="_Hlk78452398"/>
      <w:r w:rsidRPr="00C05AF0">
        <w:rPr>
          <w:rFonts w:asciiTheme="minorHAnsi" w:hAnsiTheme="minorHAnsi" w:cstheme="minorHAnsi"/>
          <w:b/>
          <w:bCs/>
          <w:i/>
          <w:iCs/>
        </w:rPr>
        <w:t>IKEA Pallady – magazin sustenabil</w:t>
      </w:r>
    </w:p>
    <w:bookmarkEnd w:id="0"/>
    <w:p w14:paraId="0502A4BA" w14:textId="6B5E7608" w:rsidR="00B26B2A" w:rsidRPr="00C05AF0" w:rsidRDefault="00127CFB" w:rsidP="00324BAB">
      <w:pPr>
        <w:spacing w:after="0" w:line="360" w:lineRule="auto"/>
        <w:rPr>
          <w:rFonts w:cstheme="minorHAnsi"/>
          <w:bCs/>
          <w:lang w:val="ro-RO"/>
        </w:rPr>
      </w:pPr>
      <w:r w:rsidRPr="00C05AF0">
        <w:rPr>
          <w:rFonts w:cstheme="minorHAnsi"/>
          <w:bCs/>
          <w:lang w:val="ro-RO"/>
        </w:rPr>
        <w:t>Magazinul IKEA Pallady</w:t>
      </w:r>
      <w:r w:rsidR="004F66FA" w:rsidRPr="00C05AF0">
        <w:rPr>
          <w:rFonts w:cstheme="minorHAnsi"/>
          <w:bCs/>
          <w:lang w:val="ro-RO"/>
        </w:rPr>
        <w:t xml:space="preserve">, din București, bd Theodor Pallady nr 57, a fost </w:t>
      </w:r>
      <w:r w:rsidR="000E3121">
        <w:rPr>
          <w:rFonts w:cstheme="minorHAnsi"/>
          <w:bCs/>
          <w:lang w:val="ro-RO"/>
        </w:rPr>
        <w:t>con</w:t>
      </w:r>
      <w:r w:rsidR="002A2A60" w:rsidRPr="00C05AF0">
        <w:rPr>
          <w:rFonts w:cstheme="minorHAnsi"/>
          <w:bCs/>
          <w:lang w:val="ro-RO"/>
        </w:rPr>
        <w:t xml:space="preserve">ceput </w:t>
      </w:r>
      <w:r w:rsidR="004F66FA" w:rsidRPr="00C05AF0">
        <w:rPr>
          <w:rFonts w:cstheme="minorHAnsi"/>
          <w:bCs/>
          <w:lang w:val="ro-RO"/>
        </w:rPr>
        <w:t xml:space="preserve">și realizat ca </w:t>
      </w:r>
      <w:r w:rsidR="00AB07C6" w:rsidRPr="00C05AF0">
        <w:rPr>
          <w:rFonts w:cstheme="minorHAnsi"/>
          <w:bCs/>
          <w:lang w:val="ro-RO"/>
        </w:rPr>
        <w:t xml:space="preserve">fiind </w:t>
      </w:r>
      <w:r w:rsidR="00BB68FA" w:rsidRPr="00C05AF0">
        <w:rPr>
          <w:rFonts w:cstheme="minorHAnsi"/>
          <w:bCs/>
          <w:lang w:val="ro-RO"/>
        </w:rPr>
        <w:t xml:space="preserve">cel mai sustenabil magazin IKEA </w:t>
      </w:r>
      <w:r w:rsidR="00F721DD">
        <w:rPr>
          <w:rFonts w:cstheme="minorHAnsi"/>
          <w:bCs/>
          <w:lang w:val="ro-RO"/>
        </w:rPr>
        <w:t>(</w:t>
      </w:r>
      <w:r w:rsidR="00BB68FA" w:rsidRPr="00C05AF0">
        <w:rPr>
          <w:rFonts w:cstheme="minorHAnsi"/>
          <w:bCs/>
          <w:lang w:val="ro-RO"/>
        </w:rPr>
        <w:t>de la momentul respectiv</w:t>
      </w:r>
      <w:r w:rsidR="00F721DD">
        <w:rPr>
          <w:rFonts w:cstheme="minorHAnsi"/>
          <w:bCs/>
          <w:lang w:val="ro-RO"/>
        </w:rPr>
        <w:t>)</w:t>
      </w:r>
      <w:r w:rsidR="00BB68FA" w:rsidRPr="00C05AF0">
        <w:rPr>
          <w:rFonts w:cstheme="minorHAnsi"/>
          <w:bCs/>
          <w:lang w:val="ro-RO"/>
        </w:rPr>
        <w:t xml:space="preserve"> din Europa de Sud-Est.</w:t>
      </w:r>
      <w:r w:rsidR="00372586">
        <w:rPr>
          <w:rFonts w:cstheme="minorHAnsi"/>
          <w:bCs/>
          <w:lang w:val="ro-RO"/>
        </w:rPr>
        <w:t xml:space="preserve"> </w:t>
      </w:r>
      <w:r w:rsidR="008F72CB" w:rsidRPr="00C05AF0">
        <w:rPr>
          <w:rFonts w:cstheme="minorHAnsi"/>
          <w:bCs/>
          <w:lang w:val="ro-RO"/>
        </w:rPr>
        <w:t>S</w:t>
      </w:r>
      <w:r w:rsidR="00873194" w:rsidRPr="00C05AF0">
        <w:rPr>
          <w:rFonts w:cstheme="minorHAnsi"/>
          <w:bCs/>
          <w:lang w:val="ro-RO"/>
        </w:rPr>
        <w:t xml:space="preserve">uccesul </w:t>
      </w:r>
      <w:r w:rsidR="004C1818" w:rsidRPr="00C05AF0">
        <w:rPr>
          <w:rFonts w:cstheme="minorHAnsi"/>
          <w:bCs/>
          <w:lang w:val="ro-RO"/>
        </w:rPr>
        <w:t xml:space="preserve">a fost </w:t>
      </w:r>
      <w:r w:rsidR="00375B54" w:rsidRPr="00C05AF0">
        <w:rPr>
          <w:rFonts w:cstheme="minorHAnsi"/>
          <w:bCs/>
          <w:lang w:val="ro-RO"/>
        </w:rPr>
        <w:t xml:space="preserve">confirmat </w:t>
      </w:r>
      <w:r w:rsidR="00703362" w:rsidRPr="00C05AF0">
        <w:rPr>
          <w:rFonts w:cstheme="minorHAnsi"/>
          <w:bCs/>
          <w:lang w:val="ro-RO"/>
        </w:rPr>
        <w:t xml:space="preserve">ulterior </w:t>
      </w:r>
      <w:r w:rsidR="00375B54" w:rsidRPr="00C05AF0">
        <w:rPr>
          <w:rFonts w:cstheme="minorHAnsi"/>
          <w:bCs/>
          <w:lang w:val="ro-RO"/>
        </w:rPr>
        <w:t xml:space="preserve">prin </w:t>
      </w:r>
      <w:r w:rsidR="00CF67C9" w:rsidRPr="00C05AF0">
        <w:rPr>
          <w:rFonts w:cstheme="minorHAnsi"/>
          <w:bCs/>
          <w:lang w:val="ro-RO"/>
        </w:rPr>
        <w:t>încadrarea</w:t>
      </w:r>
      <w:r w:rsidR="00375B54" w:rsidRPr="00C05AF0">
        <w:rPr>
          <w:rFonts w:cstheme="minorHAnsi"/>
          <w:bCs/>
          <w:lang w:val="ro-RO"/>
        </w:rPr>
        <w:t xml:space="preserve"> magazinului</w:t>
      </w:r>
      <w:r w:rsidR="00A81820" w:rsidRPr="00C05AF0">
        <w:rPr>
          <w:rFonts w:cstheme="minorHAnsi"/>
          <w:bCs/>
          <w:lang w:val="ro-RO"/>
        </w:rPr>
        <w:t xml:space="preserve"> </w:t>
      </w:r>
      <w:r w:rsidR="00324BAB">
        <w:rPr>
          <w:rFonts w:cstheme="minorHAnsi"/>
          <w:bCs/>
          <w:lang w:val="ro-RO"/>
        </w:rPr>
        <w:t>în</w:t>
      </w:r>
      <w:r w:rsidR="00CF67C9" w:rsidRPr="00C05AF0">
        <w:rPr>
          <w:rFonts w:cstheme="minorHAnsi"/>
          <w:bCs/>
          <w:lang w:val="ro-RO"/>
        </w:rPr>
        <w:t xml:space="preserve"> categoria </w:t>
      </w:r>
      <w:r w:rsidR="00CF67C9" w:rsidRPr="00C05AF0">
        <w:rPr>
          <w:rFonts w:cstheme="minorHAnsi"/>
          <w:bCs/>
          <w:i/>
          <w:iCs/>
          <w:lang w:val="ro-RO"/>
        </w:rPr>
        <w:t>Excellent</w:t>
      </w:r>
      <w:r w:rsidR="00CF67C9" w:rsidRPr="00C05AF0">
        <w:rPr>
          <w:rFonts w:cstheme="minorHAnsi"/>
          <w:bCs/>
          <w:lang w:val="ro-RO"/>
        </w:rPr>
        <w:t xml:space="preserve"> </w:t>
      </w:r>
      <w:r w:rsidR="00324BAB">
        <w:rPr>
          <w:rFonts w:cstheme="minorHAnsi"/>
          <w:bCs/>
          <w:lang w:val="ro-RO"/>
        </w:rPr>
        <w:t>a</w:t>
      </w:r>
      <w:r w:rsidR="00A81820" w:rsidRPr="00C05AF0">
        <w:rPr>
          <w:rFonts w:cstheme="minorHAnsi"/>
          <w:bCs/>
          <w:lang w:val="ro-RO"/>
        </w:rPr>
        <w:t xml:space="preserve"> sistemul</w:t>
      </w:r>
      <w:r w:rsidR="00324BAB">
        <w:rPr>
          <w:rFonts w:cstheme="minorHAnsi"/>
          <w:bCs/>
          <w:lang w:val="ro-RO"/>
        </w:rPr>
        <w:t>ui</w:t>
      </w:r>
      <w:r w:rsidR="00A81820" w:rsidRPr="00C05AF0">
        <w:rPr>
          <w:rFonts w:cstheme="minorHAnsi"/>
          <w:bCs/>
          <w:lang w:val="ro-RO"/>
        </w:rPr>
        <w:t xml:space="preserve"> </w:t>
      </w:r>
      <w:r w:rsidR="00CF67C9" w:rsidRPr="00C05AF0">
        <w:rPr>
          <w:rFonts w:cstheme="minorHAnsi"/>
          <w:bCs/>
          <w:lang w:val="ro-RO"/>
        </w:rPr>
        <w:t xml:space="preserve">internațional </w:t>
      </w:r>
      <w:r w:rsidR="00EA38A1" w:rsidRPr="00C05AF0">
        <w:rPr>
          <w:rFonts w:cstheme="minorHAnsi"/>
          <w:bCs/>
          <w:lang w:val="ro-RO"/>
        </w:rPr>
        <w:t xml:space="preserve">BREEAM </w:t>
      </w:r>
      <w:r w:rsidR="00A81820" w:rsidRPr="00C05AF0">
        <w:rPr>
          <w:rFonts w:cstheme="minorHAnsi"/>
          <w:bCs/>
          <w:lang w:val="ro-RO"/>
        </w:rPr>
        <w:t xml:space="preserve">de certificare a clădirilor </w:t>
      </w:r>
      <w:r w:rsidR="00CF67C9" w:rsidRPr="00C05AF0">
        <w:rPr>
          <w:rFonts w:cstheme="minorHAnsi"/>
          <w:bCs/>
          <w:lang w:val="ro-RO"/>
        </w:rPr>
        <w:t>verzi.</w:t>
      </w:r>
    </w:p>
    <w:p w14:paraId="5FE5FD4B" w14:textId="7A4FEE50" w:rsidR="00131342" w:rsidRPr="00C05AF0" w:rsidRDefault="00512D91" w:rsidP="001A3039">
      <w:pPr>
        <w:spacing w:after="0" w:line="360" w:lineRule="auto"/>
        <w:jc w:val="both"/>
        <w:rPr>
          <w:rFonts w:cstheme="minorHAnsi"/>
          <w:bCs/>
          <w:lang w:val="ro-RO"/>
        </w:rPr>
      </w:pPr>
      <w:r w:rsidRPr="00C05AF0">
        <w:rPr>
          <w:rFonts w:cstheme="minorHAnsi"/>
          <w:bCs/>
          <w:lang w:val="ro-RO"/>
        </w:rPr>
        <w:t xml:space="preserve">Elementele </w:t>
      </w:r>
      <w:r w:rsidR="00E5216D">
        <w:rPr>
          <w:rFonts w:cstheme="minorHAnsi"/>
          <w:bCs/>
          <w:lang w:val="ro-RO"/>
        </w:rPr>
        <w:t>de</w:t>
      </w:r>
      <w:r w:rsidRPr="00C05AF0">
        <w:rPr>
          <w:rFonts w:cstheme="minorHAnsi"/>
          <w:bCs/>
          <w:lang w:val="ro-RO"/>
        </w:rPr>
        <w:t xml:space="preserve"> sustenabil</w:t>
      </w:r>
      <w:r w:rsidR="00E5216D">
        <w:rPr>
          <w:rFonts w:cstheme="minorHAnsi"/>
          <w:bCs/>
          <w:lang w:val="ro-RO"/>
        </w:rPr>
        <w:t>itate</w:t>
      </w:r>
      <w:r w:rsidRPr="00C05AF0">
        <w:rPr>
          <w:rFonts w:cstheme="minorHAnsi"/>
          <w:bCs/>
          <w:lang w:val="ro-RO"/>
        </w:rPr>
        <w:t xml:space="preserve"> sunt de natură constructivă, tehnică, dar </w:t>
      </w:r>
      <w:r w:rsidR="000875FB" w:rsidRPr="00C05AF0">
        <w:rPr>
          <w:rFonts w:cstheme="minorHAnsi"/>
          <w:bCs/>
          <w:lang w:val="ro-RO"/>
        </w:rPr>
        <w:t xml:space="preserve">sunt completate </w:t>
      </w:r>
      <w:r w:rsidR="00154192">
        <w:rPr>
          <w:rFonts w:cstheme="minorHAnsi"/>
          <w:bCs/>
          <w:lang w:val="ro-RO"/>
        </w:rPr>
        <w:t>cu</w:t>
      </w:r>
      <w:r w:rsidR="000875FB" w:rsidRPr="00C05AF0">
        <w:rPr>
          <w:rFonts w:cstheme="minorHAnsi"/>
          <w:bCs/>
          <w:lang w:val="ro-RO"/>
        </w:rPr>
        <w:t xml:space="preserve"> modul de operare al magazinului și </w:t>
      </w:r>
      <w:r w:rsidR="00154192">
        <w:rPr>
          <w:rFonts w:cstheme="minorHAnsi"/>
          <w:bCs/>
          <w:lang w:val="ro-RO"/>
        </w:rPr>
        <w:t>cu</w:t>
      </w:r>
      <w:r w:rsidR="000875FB" w:rsidRPr="00C05AF0">
        <w:rPr>
          <w:rFonts w:cstheme="minorHAnsi"/>
          <w:bCs/>
          <w:lang w:val="ro-RO"/>
        </w:rPr>
        <w:t xml:space="preserve"> activitățile care se desfășoară</w:t>
      </w:r>
      <w:r w:rsidR="000A0AB7" w:rsidRPr="00C05AF0">
        <w:rPr>
          <w:rFonts w:cstheme="minorHAnsi"/>
          <w:bCs/>
          <w:lang w:val="ro-RO"/>
        </w:rPr>
        <w:t xml:space="preserve"> aici</w:t>
      </w:r>
      <w:r w:rsidR="00EB4B43" w:rsidRPr="00C05AF0">
        <w:rPr>
          <w:rFonts w:cstheme="minorHAnsi"/>
          <w:bCs/>
          <w:lang w:val="ro-RO"/>
        </w:rPr>
        <w:t>:</w:t>
      </w:r>
    </w:p>
    <w:p w14:paraId="167FF17B" w14:textId="3E9630E7" w:rsidR="00EB4B43" w:rsidRPr="00C05AF0" w:rsidRDefault="00EB4B43" w:rsidP="001A3039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cstheme="minorHAnsi"/>
          <w:bCs/>
        </w:rPr>
      </w:pPr>
      <w:r w:rsidRPr="00AA2DFB">
        <w:rPr>
          <w:rFonts w:cstheme="minorHAnsi"/>
          <w:b/>
        </w:rPr>
        <w:t>Energie</w:t>
      </w:r>
      <w:r w:rsidRPr="00C05AF0">
        <w:rPr>
          <w:rFonts w:cstheme="minorHAnsi"/>
          <w:bCs/>
        </w:rPr>
        <w:t xml:space="preserve">: </w:t>
      </w:r>
      <w:r w:rsidR="003D48BA" w:rsidRPr="00C05AF0">
        <w:rPr>
          <w:rFonts w:cstheme="minorHAnsi"/>
          <w:bCs/>
        </w:rPr>
        <w:t>eficiență energetică ridicată</w:t>
      </w:r>
      <w:r w:rsidR="00DB5A4A" w:rsidRPr="00C05AF0">
        <w:rPr>
          <w:rFonts w:cstheme="minorHAnsi"/>
          <w:bCs/>
        </w:rPr>
        <w:t xml:space="preserve">, sistem de pompe geotermale </w:t>
      </w:r>
      <w:r w:rsidR="00902F9C" w:rsidRPr="00C05AF0">
        <w:rPr>
          <w:rFonts w:cstheme="minorHAnsi"/>
          <w:bCs/>
        </w:rPr>
        <w:t xml:space="preserve">pentru încălzire-răcire, </w:t>
      </w:r>
      <w:r w:rsidR="00321C97">
        <w:rPr>
          <w:rFonts w:cstheme="minorHAnsi"/>
          <w:bCs/>
        </w:rPr>
        <w:t>1</w:t>
      </w:r>
      <w:r w:rsidR="00923CD9">
        <w:rPr>
          <w:rFonts w:cstheme="minorHAnsi"/>
          <w:bCs/>
        </w:rPr>
        <w:t>75</w:t>
      </w:r>
      <w:r w:rsidR="00321C97">
        <w:rPr>
          <w:rFonts w:cstheme="minorHAnsi"/>
          <w:bCs/>
        </w:rPr>
        <w:t xml:space="preserve">2 </w:t>
      </w:r>
      <w:r w:rsidR="008A2BC2" w:rsidRPr="00C05AF0">
        <w:rPr>
          <w:rFonts w:cstheme="minorHAnsi"/>
          <w:bCs/>
        </w:rPr>
        <w:t>panouri fotovoltaice pentru generarea de electricitate in-situ,</w:t>
      </w:r>
      <w:r w:rsidR="00B14C60">
        <w:rPr>
          <w:rFonts w:cstheme="minorHAnsi"/>
          <w:bCs/>
        </w:rPr>
        <w:t xml:space="preserve"> alimentare cu 100% electricitate din surse regenerabile, </w:t>
      </w:r>
      <w:r w:rsidR="008A2BC2" w:rsidRPr="00C05AF0">
        <w:rPr>
          <w:rFonts w:cstheme="minorHAnsi"/>
          <w:bCs/>
        </w:rPr>
        <w:t xml:space="preserve"> </w:t>
      </w:r>
      <w:r w:rsidR="00206501" w:rsidRPr="00C05AF0">
        <w:rPr>
          <w:rFonts w:cstheme="minorHAnsi"/>
          <w:bCs/>
        </w:rPr>
        <w:t xml:space="preserve">tuburi de lumină pentru </w:t>
      </w:r>
      <w:r w:rsidR="00921709" w:rsidRPr="00C05AF0">
        <w:rPr>
          <w:rFonts w:cstheme="minorHAnsi"/>
          <w:bCs/>
        </w:rPr>
        <w:t>iluminat natural</w:t>
      </w:r>
      <w:r w:rsidR="0043758F">
        <w:rPr>
          <w:rFonts w:cstheme="minorHAnsi"/>
          <w:bCs/>
        </w:rPr>
        <w:t xml:space="preserve"> în clădire</w:t>
      </w:r>
      <w:r w:rsidR="00921709" w:rsidRPr="00C05AF0">
        <w:rPr>
          <w:rFonts w:cstheme="minorHAnsi"/>
          <w:bCs/>
        </w:rPr>
        <w:t xml:space="preserve">, sisteme de recuperare de căldură </w:t>
      </w:r>
      <w:r w:rsidR="00DD2508" w:rsidRPr="00C05AF0">
        <w:rPr>
          <w:rFonts w:cstheme="minorHAnsi"/>
          <w:bCs/>
        </w:rPr>
        <w:t>din aerul evacuat.</w:t>
      </w:r>
    </w:p>
    <w:p w14:paraId="63C69DE5" w14:textId="64E27BE0" w:rsidR="00DD2508" w:rsidRPr="00C05AF0" w:rsidRDefault="00DD2508" w:rsidP="001A3039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cstheme="minorHAnsi"/>
          <w:bCs/>
        </w:rPr>
      </w:pPr>
      <w:r w:rsidRPr="00AA2DFB">
        <w:rPr>
          <w:rFonts w:cstheme="minorHAnsi"/>
          <w:b/>
        </w:rPr>
        <w:t>Apă</w:t>
      </w:r>
      <w:r w:rsidRPr="00C05AF0">
        <w:rPr>
          <w:rFonts w:cstheme="minorHAnsi"/>
          <w:bCs/>
        </w:rPr>
        <w:t>: echipamente cu consum redus de apă</w:t>
      </w:r>
      <w:r w:rsidR="0045076D" w:rsidRPr="00C05AF0">
        <w:rPr>
          <w:rFonts w:cstheme="minorHAnsi"/>
          <w:bCs/>
        </w:rPr>
        <w:t xml:space="preserve">, sistem de colectare a apei de ploaie și utilizare pentru irigații, </w:t>
      </w:r>
      <w:r w:rsidR="00DF378F" w:rsidRPr="00C05AF0">
        <w:rPr>
          <w:rFonts w:cstheme="minorHAnsi"/>
          <w:bCs/>
        </w:rPr>
        <w:t xml:space="preserve">utilizare a „apei gri” </w:t>
      </w:r>
      <w:r w:rsidR="00981F7B" w:rsidRPr="00C05AF0">
        <w:rPr>
          <w:rFonts w:cstheme="minorHAnsi"/>
          <w:bCs/>
        </w:rPr>
        <w:t xml:space="preserve">și a apei de ploaie </w:t>
      </w:r>
      <w:r w:rsidR="00DF378F" w:rsidRPr="00C05AF0">
        <w:rPr>
          <w:rFonts w:cstheme="minorHAnsi"/>
          <w:bCs/>
        </w:rPr>
        <w:t>pentru toalete</w:t>
      </w:r>
      <w:r w:rsidR="004B60EE" w:rsidRPr="00C05AF0">
        <w:rPr>
          <w:rFonts w:cstheme="minorHAnsi"/>
          <w:bCs/>
        </w:rPr>
        <w:t>.</w:t>
      </w:r>
    </w:p>
    <w:p w14:paraId="63C14989" w14:textId="37B35632" w:rsidR="00981F7B" w:rsidRDefault="00981F7B" w:rsidP="001A3039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cstheme="minorHAnsi"/>
          <w:bCs/>
        </w:rPr>
      </w:pPr>
      <w:r w:rsidRPr="00AA2DFB">
        <w:rPr>
          <w:rFonts w:cstheme="minorHAnsi"/>
          <w:b/>
        </w:rPr>
        <w:t>Economie circulară</w:t>
      </w:r>
      <w:r w:rsidRPr="00C05AF0">
        <w:rPr>
          <w:rFonts w:cstheme="minorHAnsi"/>
          <w:bCs/>
        </w:rPr>
        <w:t xml:space="preserve">: departament specializat pentru prevenirea și reducerea </w:t>
      </w:r>
      <w:r w:rsidR="001D20D5" w:rsidRPr="00C05AF0">
        <w:rPr>
          <w:rFonts w:cstheme="minorHAnsi"/>
          <w:bCs/>
        </w:rPr>
        <w:t xml:space="preserve">pierderilor materiale și a </w:t>
      </w:r>
      <w:r w:rsidRPr="00C05AF0">
        <w:rPr>
          <w:rFonts w:cstheme="minorHAnsi"/>
          <w:bCs/>
        </w:rPr>
        <w:t>deșeuril</w:t>
      </w:r>
      <w:r w:rsidR="001D20D5" w:rsidRPr="00C05AF0">
        <w:rPr>
          <w:rFonts w:cstheme="minorHAnsi"/>
          <w:bCs/>
        </w:rPr>
        <w:t>or, sortare a deșeurilor pe 36</w:t>
      </w:r>
      <w:r w:rsidR="00C1034E" w:rsidRPr="00C05AF0">
        <w:rPr>
          <w:rFonts w:cstheme="minorHAnsi"/>
          <w:bCs/>
        </w:rPr>
        <w:t xml:space="preserve"> de tipuri diferite și </w:t>
      </w:r>
      <w:r w:rsidR="00060D1A">
        <w:rPr>
          <w:rFonts w:cstheme="minorHAnsi"/>
          <w:bCs/>
        </w:rPr>
        <w:t xml:space="preserve">grad de </w:t>
      </w:r>
      <w:r w:rsidR="00C1034E" w:rsidRPr="00C05AF0">
        <w:rPr>
          <w:rFonts w:cstheme="minorHAnsi"/>
          <w:bCs/>
        </w:rPr>
        <w:t xml:space="preserve">reciclare </w:t>
      </w:r>
      <w:r w:rsidR="00060D1A">
        <w:rPr>
          <w:rFonts w:cstheme="minorHAnsi"/>
          <w:bCs/>
        </w:rPr>
        <w:t>a deșeurilor</w:t>
      </w:r>
      <w:r w:rsidR="00C1034E" w:rsidRPr="00C05AF0">
        <w:rPr>
          <w:rFonts w:cstheme="minorHAnsi"/>
          <w:bCs/>
        </w:rPr>
        <w:t xml:space="preserve"> de 92%</w:t>
      </w:r>
      <w:r w:rsidR="00CC3D43" w:rsidRPr="00C05AF0">
        <w:rPr>
          <w:rFonts w:cstheme="minorHAnsi"/>
          <w:bCs/>
        </w:rPr>
        <w:t>.</w:t>
      </w:r>
    </w:p>
    <w:p w14:paraId="559ADC75" w14:textId="551975A5" w:rsidR="00CC3D43" w:rsidRPr="00C05AF0" w:rsidRDefault="00E1341A" w:rsidP="001A3039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cstheme="minorHAnsi"/>
          <w:bCs/>
        </w:rPr>
      </w:pPr>
      <w:r w:rsidRPr="00AA2DFB">
        <w:rPr>
          <w:rFonts w:cstheme="minorHAnsi"/>
          <w:b/>
        </w:rPr>
        <w:t>Transporturi</w:t>
      </w:r>
      <w:r w:rsidRPr="00C05AF0">
        <w:rPr>
          <w:rFonts w:cstheme="minorHAnsi"/>
          <w:bCs/>
        </w:rPr>
        <w:t>: 14 stații de încărcare a mașinilor electrice, 48 de locuri de parcare pentru biciclete, stație de reparații pentru biciclete</w:t>
      </w:r>
      <w:r w:rsidR="001D70E1" w:rsidRPr="00C05AF0">
        <w:rPr>
          <w:rFonts w:cstheme="minorHAnsi"/>
          <w:bCs/>
        </w:rPr>
        <w:t xml:space="preserve">, </w:t>
      </w:r>
      <w:r w:rsidR="00DA6083" w:rsidRPr="00C05AF0">
        <w:rPr>
          <w:rFonts w:cstheme="minorHAnsi"/>
          <w:bCs/>
        </w:rPr>
        <w:t>100% accesibilitate pentru persoanele în fotoliu rulant</w:t>
      </w:r>
    </w:p>
    <w:p w14:paraId="7963C03E" w14:textId="46E744F7" w:rsidR="001E48EC" w:rsidRDefault="001E48EC" w:rsidP="001A3039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cstheme="minorHAnsi"/>
          <w:bCs/>
        </w:rPr>
      </w:pPr>
      <w:r w:rsidRPr="00AA2DFB">
        <w:rPr>
          <w:rFonts w:cstheme="minorHAnsi"/>
          <w:b/>
        </w:rPr>
        <w:t>Biodiversitate</w:t>
      </w:r>
      <w:r>
        <w:rPr>
          <w:rFonts w:cstheme="minorHAnsi"/>
          <w:bCs/>
        </w:rPr>
        <w:t xml:space="preserve">: </w:t>
      </w:r>
      <w:r w:rsidR="002A1FDA">
        <w:rPr>
          <w:rFonts w:cstheme="minorHAnsi"/>
          <w:bCs/>
        </w:rPr>
        <w:t>specii autohtone</w:t>
      </w:r>
      <w:r w:rsidR="00C948B8">
        <w:rPr>
          <w:rFonts w:cstheme="minorHAnsi"/>
          <w:bCs/>
        </w:rPr>
        <w:t>, adaptate condițiilor urbane,</w:t>
      </w:r>
      <w:r w:rsidR="00C948B8" w:rsidRPr="00C948B8">
        <w:rPr>
          <w:rFonts w:cstheme="minorHAnsi"/>
          <w:bCs/>
        </w:rPr>
        <w:t xml:space="preserve"> </w:t>
      </w:r>
      <w:r w:rsidR="00C948B8">
        <w:rPr>
          <w:rFonts w:cstheme="minorHAnsi"/>
          <w:bCs/>
        </w:rPr>
        <w:t>pe spațiile verzi</w:t>
      </w:r>
      <w:r w:rsidR="002A1FDA">
        <w:rPr>
          <w:rFonts w:cstheme="minorHAnsi"/>
          <w:bCs/>
        </w:rPr>
        <w:t xml:space="preserve">. </w:t>
      </w:r>
      <w:r w:rsidR="001C09D2">
        <w:rPr>
          <w:rFonts w:cstheme="minorHAnsi"/>
          <w:bCs/>
        </w:rPr>
        <w:t>Grădin</w:t>
      </w:r>
      <w:r w:rsidR="00146BCA">
        <w:rPr>
          <w:rFonts w:cstheme="minorHAnsi"/>
          <w:bCs/>
        </w:rPr>
        <w:t>a</w:t>
      </w:r>
      <w:r w:rsidR="001C09D2">
        <w:rPr>
          <w:rFonts w:cstheme="minorHAnsi"/>
          <w:bCs/>
        </w:rPr>
        <w:t xml:space="preserve"> Bio Pallady</w:t>
      </w:r>
      <w:r w:rsidR="003528C8">
        <w:rPr>
          <w:rFonts w:cstheme="minorHAnsi"/>
          <w:bCs/>
        </w:rPr>
        <w:t xml:space="preserve"> (2021)</w:t>
      </w:r>
      <w:r w:rsidR="006946CB">
        <w:rPr>
          <w:rFonts w:cstheme="minorHAnsi"/>
          <w:bCs/>
        </w:rPr>
        <w:t xml:space="preserve"> - </w:t>
      </w:r>
      <w:r w:rsidR="00146BCA">
        <w:rPr>
          <w:rFonts w:cstheme="minorHAnsi"/>
          <w:bCs/>
        </w:rPr>
        <w:t>nod</w:t>
      </w:r>
      <w:r w:rsidR="00EF5D48">
        <w:rPr>
          <w:rFonts w:cstheme="minorHAnsi"/>
          <w:bCs/>
        </w:rPr>
        <w:t xml:space="preserve"> </w:t>
      </w:r>
      <w:r w:rsidR="00146BCA">
        <w:rPr>
          <w:rFonts w:cstheme="minorHAnsi"/>
          <w:bCs/>
        </w:rPr>
        <w:t xml:space="preserve">de </w:t>
      </w:r>
      <w:r w:rsidR="006F54D7">
        <w:rPr>
          <w:rFonts w:cstheme="minorHAnsi"/>
          <w:bCs/>
        </w:rPr>
        <w:t>biodiversit</w:t>
      </w:r>
      <w:r w:rsidR="003D09CE">
        <w:rPr>
          <w:rFonts w:cstheme="minorHAnsi"/>
          <w:bCs/>
        </w:rPr>
        <w:t>ate</w:t>
      </w:r>
      <w:r w:rsidR="003528C8">
        <w:rPr>
          <w:rFonts w:cstheme="minorHAnsi"/>
          <w:bCs/>
        </w:rPr>
        <w:t xml:space="preserve">: </w:t>
      </w:r>
      <w:r w:rsidR="00217A42">
        <w:rPr>
          <w:rFonts w:cstheme="minorHAnsi"/>
          <w:bCs/>
        </w:rPr>
        <w:t>plante erbacee</w:t>
      </w:r>
      <w:r w:rsidR="00146BCA">
        <w:rPr>
          <w:rFonts w:cstheme="minorHAnsi"/>
          <w:bCs/>
        </w:rPr>
        <w:t xml:space="preserve"> și cu flori</w:t>
      </w:r>
      <w:r w:rsidR="00217A42">
        <w:rPr>
          <w:rFonts w:cstheme="minorHAnsi"/>
          <w:bCs/>
        </w:rPr>
        <w:t>, arbori și arbuști, insecte</w:t>
      </w:r>
      <w:r w:rsidR="003528C8">
        <w:rPr>
          <w:rFonts w:cstheme="minorHAnsi"/>
          <w:bCs/>
        </w:rPr>
        <w:t xml:space="preserve"> (</w:t>
      </w:r>
      <w:r w:rsidR="003D09CE">
        <w:rPr>
          <w:rFonts w:cstheme="minorHAnsi"/>
          <w:bCs/>
        </w:rPr>
        <w:t>în special polenizatori</w:t>
      </w:r>
      <w:r w:rsidR="003528C8">
        <w:rPr>
          <w:rFonts w:cstheme="minorHAnsi"/>
          <w:bCs/>
        </w:rPr>
        <w:t>)</w:t>
      </w:r>
      <w:r w:rsidR="003D09CE">
        <w:rPr>
          <w:rFonts w:cstheme="minorHAnsi"/>
          <w:bCs/>
        </w:rPr>
        <w:t xml:space="preserve">, </w:t>
      </w:r>
      <w:r w:rsidR="00E700D0">
        <w:rPr>
          <w:rFonts w:cstheme="minorHAnsi"/>
          <w:bCs/>
        </w:rPr>
        <w:t>păsări</w:t>
      </w:r>
      <w:r w:rsidR="003528C8">
        <w:rPr>
          <w:rFonts w:cstheme="minorHAnsi"/>
          <w:bCs/>
        </w:rPr>
        <w:t>.</w:t>
      </w:r>
    </w:p>
    <w:p w14:paraId="0214CD68" w14:textId="77777777" w:rsidR="006408D8" w:rsidRDefault="006023A9" w:rsidP="001A3039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cstheme="minorHAnsi"/>
          <w:bCs/>
        </w:rPr>
      </w:pPr>
      <w:r w:rsidRPr="00AA2DFB">
        <w:rPr>
          <w:rFonts w:cstheme="minorHAnsi"/>
          <w:b/>
        </w:rPr>
        <w:t>Ofertă comercială</w:t>
      </w:r>
      <w:r>
        <w:rPr>
          <w:rFonts w:cstheme="minorHAnsi"/>
          <w:bCs/>
        </w:rPr>
        <w:t xml:space="preserve">: </w:t>
      </w:r>
    </w:p>
    <w:p w14:paraId="292C6893" w14:textId="225812D2" w:rsidR="00CD74AE" w:rsidRDefault="00C6120E" w:rsidP="00CD74AE">
      <w:pPr>
        <w:pStyle w:val="ListParagraph"/>
        <w:numPr>
          <w:ilvl w:val="1"/>
          <w:numId w:val="12"/>
        </w:numPr>
        <w:spacing w:after="0" w:line="36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Gama „Oamenii și Planeta” - p</w:t>
      </w:r>
      <w:r w:rsidR="00CD74AE">
        <w:rPr>
          <w:rFonts w:cstheme="minorHAnsi"/>
          <w:bCs/>
        </w:rPr>
        <w:t xml:space="preserve">este 2700 de produse </w:t>
      </w:r>
      <w:r w:rsidR="008E471E">
        <w:rPr>
          <w:rFonts w:cstheme="minorHAnsi"/>
          <w:bCs/>
        </w:rPr>
        <w:t xml:space="preserve">sustenabile </w:t>
      </w:r>
      <w:r w:rsidR="00CD74AE">
        <w:rPr>
          <w:rFonts w:cstheme="minorHAnsi"/>
          <w:bCs/>
        </w:rPr>
        <w:t>IKEA. Oferă beneficii (economie de apă, energie, materiale</w:t>
      </w:r>
      <w:r w:rsidR="00262339">
        <w:rPr>
          <w:rFonts w:cstheme="minorHAnsi"/>
          <w:bCs/>
        </w:rPr>
        <w:t>, viață sănătoasă</w:t>
      </w:r>
      <w:r w:rsidR="00CD74AE">
        <w:rPr>
          <w:rFonts w:cstheme="minorHAnsi"/>
          <w:bCs/>
        </w:rPr>
        <w:t xml:space="preserve">) sau </w:t>
      </w:r>
      <w:r w:rsidR="001F0764">
        <w:rPr>
          <w:rFonts w:cstheme="minorHAnsi"/>
          <w:bCs/>
        </w:rPr>
        <w:t>sun</w:t>
      </w:r>
      <w:r w:rsidR="00512020">
        <w:rPr>
          <w:rFonts w:cstheme="minorHAnsi"/>
          <w:bCs/>
        </w:rPr>
        <w:t>t</w:t>
      </w:r>
      <w:r w:rsidR="001F0764">
        <w:rPr>
          <w:rFonts w:cstheme="minorHAnsi"/>
          <w:bCs/>
        </w:rPr>
        <w:t xml:space="preserve"> obținute </w:t>
      </w:r>
      <w:r w:rsidR="00CD74AE">
        <w:rPr>
          <w:rFonts w:cstheme="minorHAnsi"/>
          <w:bCs/>
        </w:rPr>
        <w:t xml:space="preserve">din materii prime sustenabile. </w:t>
      </w:r>
    </w:p>
    <w:p w14:paraId="57320958" w14:textId="5835E645" w:rsidR="0032618E" w:rsidRDefault="0000322A" w:rsidP="00A73A1A">
      <w:pPr>
        <w:pStyle w:val="ListParagraph"/>
        <w:numPr>
          <w:ilvl w:val="1"/>
          <w:numId w:val="12"/>
        </w:numPr>
        <w:spacing w:after="0" w:line="36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Creșterea ofertei vegetariene </w:t>
      </w:r>
      <w:r w:rsidR="00C23941">
        <w:rPr>
          <w:rFonts w:cstheme="minorHAnsi"/>
          <w:bCs/>
        </w:rPr>
        <w:t xml:space="preserve">în </w:t>
      </w:r>
      <w:r w:rsidR="0087428E">
        <w:rPr>
          <w:rFonts w:cstheme="minorHAnsi"/>
          <w:bCs/>
        </w:rPr>
        <w:t>gama</w:t>
      </w:r>
      <w:r w:rsidR="00C23941">
        <w:rPr>
          <w:rFonts w:cstheme="minorHAnsi"/>
          <w:bCs/>
        </w:rPr>
        <w:t xml:space="preserve"> </w:t>
      </w:r>
      <w:r w:rsidR="0032618E">
        <w:rPr>
          <w:rFonts w:cstheme="minorHAnsi"/>
          <w:bCs/>
        </w:rPr>
        <w:t xml:space="preserve">alimentară </w:t>
      </w:r>
      <w:r w:rsidR="00C23941">
        <w:rPr>
          <w:rFonts w:cstheme="minorHAnsi"/>
          <w:bCs/>
        </w:rPr>
        <w:t>(reducere cu până la 96% a amprentei de carbon)</w:t>
      </w:r>
    </w:p>
    <w:p w14:paraId="0D767DF4" w14:textId="77777777" w:rsidR="00CD74AE" w:rsidRDefault="00CD74AE" w:rsidP="00CD74AE">
      <w:pPr>
        <w:pStyle w:val="ListParagraph"/>
        <w:numPr>
          <w:ilvl w:val="1"/>
          <w:numId w:val="12"/>
        </w:numPr>
        <w:spacing w:after="0" w:line="36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Digitalizare: eliminarea fluturașilor de reclamă, a Catalogului IKEA, a creioanelor și centimetrelor</w:t>
      </w:r>
    </w:p>
    <w:p w14:paraId="705F2C8E" w14:textId="4211B08A" w:rsidR="0000302B" w:rsidRDefault="0000302B" w:rsidP="0000302B">
      <w:pPr>
        <w:pStyle w:val="ListParagraph"/>
        <w:numPr>
          <w:ilvl w:val="1"/>
          <w:numId w:val="12"/>
        </w:numPr>
        <w:spacing w:after="0" w:line="360" w:lineRule="auto"/>
        <w:jc w:val="both"/>
        <w:rPr>
          <w:rFonts w:cstheme="minorHAnsi"/>
          <w:bCs/>
        </w:rPr>
      </w:pPr>
      <w:r w:rsidRPr="001F13F6">
        <w:rPr>
          <w:rFonts w:cstheme="minorHAnsi"/>
          <w:bCs/>
        </w:rPr>
        <w:t>Eliminarea produselor din plastic de unică folosință (februarie 2020)</w:t>
      </w:r>
      <w:r>
        <w:rPr>
          <w:rFonts w:cstheme="minorHAnsi"/>
          <w:bCs/>
        </w:rPr>
        <w:t xml:space="preserve"> </w:t>
      </w:r>
      <w:r w:rsidRPr="0000322A">
        <w:rPr>
          <w:rFonts w:cstheme="minorHAnsi"/>
          <w:bCs/>
        </w:rPr>
        <w:t>și</w:t>
      </w:r>
      <w:r>
        <w:rPr>
          <w:rFonts w:cstheme="minorHAnsi"/>
          <w:b/>
        </w:rPr>
        <w:t xml:space="preserve"> </w:t>
      </w:r>
      <w:r>
        <w:rPr>
          <w:rFonts w:cstheme="minorHAnsi"/>
          <w:bCs/>
        </w:rPr>
        <w:t>a bateriilor (iulie 2021)</w:t>
      </w:r>
    </w:p>
    <w:p w14:paraId="3BAE7D24" w14:textId="42E8AE90" w:rsidR="00512020" w:rsidRDefault="00512020" w:rsidP="0000302B">
      <w:pPr>
        <w:pStyle w:val="ListParagraph"/>
        <w:numPr>
          <w:ilvl w:val="1"/>
          <w:numId w:val="12"/>
        </w:numPr>
        <w:spacing w:after="0" w:line="36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Servicii de buy-back pentru mobilă</w:t>
      </w:r>
      <w:r w:rsidR="00A23301">
        <w:rPr>
          <w:rFonts w:cstheme="minorHAnsi"/>
          <w:bCs/>
        </w:rPr>
        <w:t xml:space="preserve">, campanii de colectare </w:t>
      </w:r>
      <w:r w:rsidR="008F6D2A">
        <w:rPr>
          <w:rFonts w:cstheme="minorHAnsi"/>
          <w:bCs/>
        </w:rPr>
        <w:t xml:space="preserve">a </w:t>
      </w:r>
      <w:r w:rsidR="00372586">
        <w:rPr>
          <w:rFonts w:cstheme="minorHAnsi"/>
          <w:bCs/>
        </w:rPr>
        <w:t xml:space="preserve">uleiului, </w:t>
      </w:r>
      <w:r w:rsidR="008F6D2A">
        <w:rPr>
          <w:rFonts w:cstheme="minorHAnsi"/>
          <w:bCs/>
        </w:rPr>
        <w:t>bateriilor și becurilor uzate</w:t>
      </w:r>
    </w:p>
    <w:p w14:paraId="1D8CEBAE" w14:textId="77777777" w:rsidR="006779AD" w:rsidRDefault="006779AD" w:rsidP="006779AD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cstheme="minorHAnsi"/>
          <w:bCs/>
        </w:rPr>
      </w:pPr>
      <w:r w:rsidRPr="00AA2DFB">
        <w:rPr>
          <w:rFonts w:cstheme="minorHAnsi"/>
          <w:b/>
        </w:rPr>
        <w:t>Educație informală</w:t>
      </w:r>
      <w:r>
        <w:rPr>
          <w:rFonts w:cstheme="minorHAnsi"/>
          <w:bCs/>
        </w:rPr>
        <w:t xml:space="preserve">: </w:t>
      </w:r>
    </w:p>
    <w:p w14:paraId="6949473D" w14:textId="43B31B79" w:rsidR="003F47CE" w:rsidRDefault="00F341C6" w:rsidP="006779AD">
      <w:pPr>
        <w:pStyle w:val="ListParagraph"/>
        <w:numPr>
          <w:ilvl w:val="1"/>
          <w:numId w:val="12"/>
        </w:numPr>
        <w:spacing w:after="0" w:line="36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Prezentarea</w:t>
      </w:r>
      <w:r w:rsidR="003F47CE">
        <w:rPr>
          <w:rFonts w:cstheme="minorHAnsi"/>
          <w:bCs/>
        </w:rPr>
        <w:t xml:space="preserve"> pentru clienți</w:t>
      </w:r>
      <w:r w:rsidR="003F47CE" w:rsidRPr="003F47CE">
        <w:rPr>
          <w:rFonts w:cstheme="minorHAnsi"/>
          <w:bCs/>
        </w:rPr>
        <w:t xml:space="preserve"> a avantajelor folosirii de produse sustenabile cu impact pe Oameni (de exemplu bugetul familiei) și Planetă (antirisipă resurse) - comunicări atât în magazin, pe site sau social media IKEA, </w:t>
      </w:r>
      <w:r w:rsidR="00C85DF5">
        <w:rPr>
          <w:rFonts w:cstheme="minorHAnsi"/>
          <w:bCs/>
        </w:rPr>
        <w:t>ca și în spații nestandard, ca</w:t>
      </w:r>
      <w:r w:rsidR="003F47CE" w:rsidRPr="003F47CE">
        <w:rPr>
          <w:rFonts w:cstheme="minorHAnsi"/>
          <w:bCs/>
        </w:rPr>
        <w:t xml:space="preserve"> </w:t>
      </w:r>
      <w:r w:rsidR="00C85DF5">
        <w:rPr>
          <w:rFonts w:cstheme="minorHAnsi"/>
          <w:bCs/>
        </w:rPr>
        <w:t>toalete sau lifturi</w:t>
      </w:r>
      <w:r w:rsidR="003F47CE" w:rsidRPr="003F47CE">
        <w:rPr>
          <w:rFonts w:cstheme="minorHAnsi"/>
          <w:bCs/>
        </w:rPr>
        <w:t xml:space="preserve"> </w:t>
      </w:r>
    </w:p>
    <w:p w14:paraId="423A4588" w14:textId="18289E30" w:rsidR="006779AD" w:rsidRDefault="006779AD" w:rsidP="006779AD">
      <w:pPr>
        <w:pStyle w:val="ListParagraph"/>
        <w:numPr>
          <w:ilvl w:val="1"/>
          <w:numId w:val="12"/>
        </w:numPr>
        <w:spacing w:after="0" w:line="36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Ateliere pentru membrii IKEA Family cu teme de economie circulară, refolosire, reciclare</w:t>
      </w:r>
    </w:p>
    <w:p w14:paraId="508A4BA5" w14:textId="77777777" w:rsidR="006779AD" w:rsidRDefault="006779AD" w:rsidP="006779AD">
      <w:pPr>
        <w:pStyle w:val="ListParagraph"/>
        <w:numPr>
          <w:ilvl w:val="1"/>
          <w:numId w:val="12"/>
        </w:numPr>
        <w:spacing w:after="0" w:line="36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Emisiunea ECO Exploratorii în parteneriat cu Radio Itsy-Bitsy</w:t>
      </w:r>
    </w:p>
    <w:p w14:paraId="6484DF97" w14:textId="77777777" w:rsidR="006779AD" w:rsidRDefault="006779AD" w:rsidP="006779AD">
      <w:pPr>
        <w:pStyle w:val="ListParagraph"/>
        <w:numPr>
          <w:ilvl w:val="1"/>
          <w:numId w:val="12"/>
        </w:numPr>
        <w:spacing w:after="0" w:line="36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Sfaturi pentru o viață sustenabilă pe IKEA.ro</w:t>
      </w:r>
    </w:p>
    <w:p w14:paraId="58829E36" w14:textId="7B728188" w:rsidR="006779AD" w:rsidRDefault="006779AD" w:rsidP="006779AD">
      <w:pPr>
        <w:pStyle w:val="ListParagraph"/>
        <w:numPr>
          <w:ilvl w:val="1"/>
          <w:numId w:val="12"/>
        </w:numPr>
        <w:spacing w:after="0" w:line="36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Traininguri de sustenabilitate obligatorii pentru toți angajații IKEA</w:t>
      </w:r>
    </w:p>
    <w:p w14:paraId="1DC1CC7A" w14:textId="76E0F1CE" w:rsidR="00D22559" w:rsidRDefault="00D22559" w:rsidP="00D22559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cstheme="minorHAnsi"/>
          <w:bCs/>
        </w:rPr>
      </w:pPr>
      <w:r w:rsidRPr="00AA2DFB">
        <w:rPr>
          <w:rFonts w:cstheme="minorHAnsi"/>
          <w:b/>
        </w:rPr>
        <w:t>Educație formală</w:t>
      </w:r>
      <w:r>
        <w:rPr>
          <w:rFonts w:cstheme="minorHAnsi"/>
          <w:bCs/>
        </w:rPr>
        <w:t>: parteneriat cu Facultatea de Economie Agroalimentară și a Mediului din ASE, cursuri de sustenabilitate pentru studenți și masteranzi</w:t>
      </w:r>
    </w:p>
    <w:p w14:paraId="2997CCC1" w14:textId="77777777" w:rsidR="006A03C0" w:rsidRDefault="00D22559" w:rsidP="001A3039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cstheme="minorHAnsi"/>
          <w:bCs/>
        </w:rPr>
      </w:pPr>
      <w:r w:rsidRPr="006A03C0">
        <w:rPr>
          <w:rFonts w:cstheme="minorHAnsi"/>
          <w:b/>
        </w:rPr>
        <w:t>Cercetare</w:t>
      </w:r>
      <w:r w:rsidRPr="006A03C0">
        <w:rPr>
          <w:rFonts w:cstheme="minorHAnsi"/>
          <w:bCs/>
        </w:rPr>
        <w:t>: parteneriat cu Universitatea Politehnica București - compostarea in-situ a deșeurilor organice</w:t>
      </w:r>
    </w:p>
    <w:p w14:paraId="329329DE" w14:textId="6BD0C753" w:rsidR="00873194" w:rsidRPr="00E204CB" w:rsidRDefault="003A3D4A" w:rsidP="001A3039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cstheme="minorHAnsi"/>
          <w:bCs/>
        </w:rPr>
      </w:pPr>
      <w:r w:rsidRPr="006A03C0">
        <w:rPr>
          <w:rFonts w:cstheme="minorHAnsi"/>
          <w:b/>
        </w:rPr>
        <w:t>Parteneriate sociale</w:t>
      </w:r>
      <w:r w:rsidRPr="006A03C0">
        <w:rPr>
          <w:rFonts w:cstheme="minorHAnsi"/>
          <w:bCs/>
        </w:rPr>
        <w:t>: angajarea de persoane cu dizabilități (hipoacuzici)</w:t>
      </w:r>
      <w:r w:rsidR="00CD6143" w:rsidRPr="006A03C0">
        <w:rPr>
          <w:rFonts w:cstheme="minorHAnsi"/>
          <w:bCs/>
        </w:rPr>
        <w:t xml:space="preserve"> și </w:t>
      </w:r>
      <w:r w:rsidRPr="006A03C0">
        <w:rPr>
          <w:rFonts w:cstheme="minorHAnsi"/>
          <w:bCs/>
        </w:rPr>
        <w:t xml:space="preserve">de refugiați, </w:t>
      </w:r>
      <w:r w:rsidR="006C258D" w:rsidRPr="006A03C0">
        <w:rPr>
          <w:rFonts w:cstheme="minorHAnsi"/>
          <w:bCs/>
        </w:rPr>
        <w:t xml:space="preserve">includerea </w:t>
      </w:r>
      <w:r w:rsidR="007C68FE" w:rsidRPr="006A03C0">
        <w:rPr>
          <w:rFonts w:cstheme="minorHAnsi"/>
          <w:bCs/>
        </w:rPr>
        <w:t xml:space="preserve">cu prioritate a antreprenorilor sociali </w:t>
      </w:r>
      <w:r w:rsidR="006C258D" w:rsidRPr="006A03C0">
        <w:rPr>
          <w:rFonts w:cstheme="minorHAnsi"/>
          <w:bCs/>
        </w:rPr>
        <w:t>între furnizorii de servicii</w:t>
      </w:r>
      <w:r w:rsidR="00527690" w:rsidRPr="006A03C0">
        <w:rPr>
          <w:rFonts w:cstheme="minorHAnsi"/>
          <w:bCs/>
        </w:rPr>
        <w:t xml:space="preserve">, parteneriate cu ONGuri și OIGuri pentru </w:t>
      </w:r>
      <w:r w:rsidR="008B74B9" w:rsidRPr="006A03C0">
        <w:rPr>
          <w:rFonts w:cstheme="minorHAnsi"/>
          <w:bCs/>
        </w:rPr>
        <w:t>susținerea cauzelor sociale și de mediu</w:t>
      </w:r>
      <w:r w:rsidR="00E204CB">
        <w:rPr>
          <w:rFonts w:cstheme="minorHAnsi"/>
          <w:bCs/>
        </w:rPr>
        <w:t>.</w:t>
      </w:r>
    </w:p>
    <w:sectPr w:rsidR="00873194" w:rsidRPr="00E204CB" w:rsidSect="00042A80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5A3B7" w14:textId="77777777" w:rsidR="00BB4EEB" w:rsidRDefault="00BB4EEB" w:rsidP="00BB4EEB">
      <w:pPr>
        <w:spacing w:after="0" w:line="240" w:lineRule="auto"/>
      </w:pPr>
      <w:r>
        <w:separator/>
      </w:r>
    </w:p>
  </w:endnote>
  <w:endnote w:type="continuationSeparator" w:id="0">
    <w:p w14:paraId="00043957" w14:textId="77777777" w:rsidR="00BB4EEB" w:rsidRDefault="00BB4EEB" w:rsidP="00BB4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79EE7" w14:textId="77777777" w:rsidR="00BB4EEB" w:rsidRDefault="00BB4EEB" w:rsidP="00BB4EEB">
      <w:pPr>
        <w:spacing w:after="0" w:line="240" w:lineRule="auto"/>
      </w:pPr>
      <w:r>
        <w:separator/>
      </w:r>
    </w:p>
  </w:footnote>
  <w:footnote w:type="continuationSeparator" w:id="0">
    <w:p w14:paraId="67D18755" w14:textId="77777777" w:rsidR="00BB4EEB" w:rsidRDefault="00BB4EEB" w:rsidP="00BB4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6BBE"/>
    <w:multiLevelType w:val="hybridMultilevel"/>
    <w:tmpl w:val="E84AFB7C"/>
    <w:lvl w:ilvl="0" w:tplc="EEDAE746">
      <w:start w:val="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A7825"/>
    <w:multiLevelType w:val="hybridMultilevel"/>
    <w:tmpl w:val="DA4C284C"/>
    <w:lvl w:ilvl="0" w:tplc="0B3A00B8">
      <w:start w:val="24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1D60229"/>
    <w:multiLevelType w:val="hybridMultilevel"/>
    <w:tmpl w:val="1108A142"/>
    <w:lvl w:ilvl="0" w:tplc="B39ABA88"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B0E0F3A"/>
    <w:multiLevelType w:val="hybridMultilevel"/>
    <w:tmpl w:val="074EABB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06065"/>
    <w:multiLevelType w:val="hybridMultilevel"/>
    <w:tmpl w:val="0A28FA4C"/>
    <w:lvl w:ilvl="0" w:tplc="C3E6DC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23EBC"/>
    <w:multiLevelType w:val="hybridMultilevel"/>
    <w:tmpl w:val="E8AE18C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C2BD0"/>
    <w:multiLevelType w:val="hybridMultilevel"/>
    <w:tmpl w:val="4446A314"/>
    <w:lvl w:ilvl="0" w:tplc="482E5E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35DD2"/>
    <w:multiLevelType w:val="hybridMultilevel"/>
    <w:tmpl w:val="0492BBF4"/>
    <w:lvl w:ilvl="0" w:tplc="EEDAE746">
      <w:start w:val="2"/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44644BB"/>
    <w:multiLevelType w:val="hybridMultilevel"/>
    <w:tmpl w:val="E1F61B3C"/>
    <w:lvl w:ilvl="0" w:tplc="0B3A00B8">
      <w:start w:val="24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18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9072508"/>
    <w:multiLevelType w:val="hybridMultilevel"/>
    <w:tmpl w:val="B7A48C76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AC940CB"/>
    <w:multiLevelType w:val="hybridMultilevel"/>
    <w:tmpl w:val="5D66AA58"/>
    <w:lvl w:ilvl="0" w:tplc="78D4E8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257DCF"/>
    <w:multiLevelType w:val="hybridMultilevel"/>
    <w:tmpl w:val="D15C3F5A"/>
    <w:lvl w:ilvl="0" w:tplc="EEDAE746">
      <w:start w:val="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10"/>
  </w:num>
  <w:num w:numId="6">
    <w:abstractNumId w:val="9"/>
  </w:num>
  <w:num w:numId="7">
    <w:abstractNumId w:val="0"/>
  </w:num>
  <w:num w:numId="8">
    <w:abstractNumId w:val="7"/>
  </w:num>
  <w:num w:numId="9">
    <w:abstractNumId w:val="3"/>
  </w:num>
  <w:num w:numId="10">
    <w:abstractNumId w:val="1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536"/>
    <w:rsid w:val="0000302B"/>
    <w:rsid w:val="0000322A"/>
    <w:rsid w:val="0001012C"/>
    <w:rsid w:val="00035DB3"/>
    <w:rsid w:val="00042A80"/>
    <w:rsid w:val="00060D1A"/>
    <w:rsid w:val="00071FD3"/>
    <w:rsid w:val="000875FB"/>
    <w:rsid w:val="000908E9"/>
    <w:rsid w:val="000935FF"/>
    <w:rsid w:val="0009544B"/>
    <w:rsid w:val="000A0AB7"/>
    <w:rsid w:val="000C1124"/>
    <w:rsid w:val="000C3D18"/>
    <w:rsid w:val="000D67E4"/>
    <w:rsid w:val="000E1B08"/>
    <w:rsid w:val="000E3121"/>
    <w:rsid w:val="00125748"/>
    <w:rsid w:val="00127CFB"/>
    <w:rsid w:val="00131342"/>
    <w:rsid w:val="00146BCA"/>
    <w:rsid w:val="00154192"/>
    <w:rsid w:val="0016547F"/>
    <w:rsid w:val="00184E93"/>
    <w:rsid w:val="001A3039"/>
    <w:rsid w:val="001C09D2"/>
    <w:rsid w:val="001D09A5"/>
    <w:rsid w:val="001D1082"/>
    <w:rsid w:val="001D20D5"/>
    <w:rsid w:val="001D70E1"/>
    <w:rsid w:val="001E48EC"/>
    <w:rsid w:val="001F0764"/>
    <w:rsid w:val="001F13F6"/>
    <w:rsid w:val="001F3516"/>
    <w:rsid w:val="001F55F4"/>
    <w:rsid w:val="0020096B"/>
    <w:rsid w:val="00201889"/>
    <w:rsid w:val="00205C67"/>
    <w:rsid w:val="00206501"/>
    <w:rsid w:val="00207DD7"/>
    <w:rsid w:val="00217A42"/>
    <w:rsid w:val="002449BF"/>
    <w:rsid w:val="00245226"/>
    <w:rsid w:val="00252BED"/>
    <w:rsid w:val="00262339"/>
    <w:rsid w:val="00266548"/>
    <w:rsid w:val="002750D8"/>
    <w:rsid w:val="00275D0F"/>
    <w:rsid w:val="0029641E"/>
    <w:rsid w:val="002A1FDA"/>
    <w:rsid w:val="002A2A60"/>
    <w:rsid w:val="002C77D0"/>
    <w:rsid w:val="002D627F"/>
    <w:rsid w:val="002E1994"/>
    <w:rsid w:val="002E3A7A"/>
    <w:rsid w:val="002E5306"/>
    <w:rsid w:val="002F08C2"/>
    <w:rsid w:val="002F31CF"/>
    <w:rsid w:val="002F5743"/>
    <w:rsid w:val="0031774C"/>
    <w:rsid w:val="00321C97"/>
    <w:rsid w:val="003238EB"/>
    <w:rsid w:val="00324BAB"/>
    <w:rsid w:val="0032618E"/>
    <w:rsid w:val="003312C1"/>
    <w:rsid w:val="003528C8"/>
    <w:rsid w:val="00372586"/>
    <w:rsid w:val="00375B54"/>
    <w:rsid w:val="00382BF2"/>
    <w:rsid w:val="003A2121"/>
    <w:rsid w:val="003A33FD"/>
    <w:rsid w:val="003A3D4A"/>
    <w:rsid w:val="003B005E"/>
    <w:rsid w:val="003D09CE"/>
    <w:rsid w:val="003D4522"/>
    <w:rsid w:val="003D48BA"/>
    <w:rsid w:val="003F47CE"/>
    <w:rsid w:val="00413079"/>
    <w:rsid w:val="004248FE"/>
    <w:rsid w:val="00425FB0"/>
    <w:rsid w:val="0043758F"/>
    <w:rsid w:val="0044633A"/>
    <w:rsid w:val="00446581"/>
    <w:rsid w:val="0045076D"/>
    <w:rsid w:val="00472680"/>
    <w:rsid w:val="004B5848"/>
    <w:rsid w:val="004B60EE"/>
    <w:rsid w:val="004B66DD"/>
    <w:rsid w:val="004C1818"/>
    <w:rsid w:val="004F66FA"/>
    <w:rsid w:val="00512020"/>
    <w:rsid w:val="00512D91"/>
    <w:rsid w:val="00522690"/>
    <w:rsid w:val="00527690"/>
    <w:rsid w:val="00540536"/>
    <w:rsid w:val="005558E7"/>
    <w:rsid w:val="00576309"/>
    <w:rsid w:val="00582BCD"/>
    <w:rsid w:val="00585B43"/>
    <w:rsid w:val="005A36F5"/>
    <w:rsid w:val="005B6F09"/>
    <w:rsid w:val="005D6C05"/>
    <w:rsid w:val="005D6F98"/>
    <w:rsid w:val="006023A9"/>
    <w:rsid w:val="006113B5"/>
    <w:rsid w:val="00627A50"/>
    <w:rsid w:val="006408D8"/>
    <w:rsid w:val="006779AD"/>
    <w:rsid w:val="00685777"/>
    <w:rsid w:val="00686808"/>
    <w:rsid w:val="006946CB"/>
    <w:rsid w:val="006A03C0"/>
    <w:rsid w:val="006C258D"/>
    <w:rsid w:val="006C699B"/>
    <w:rsid w:val="006D5CD8"/>
    <w:rsid w:val="006D61F2"/>
    <w:rsid w:val="006E0C0B"/>
    <w:rsid w:val="006F54D7"/>
    <w:rsid w:val="006F6998"/>
    <w:rsid w:val="00703362"/>
    <w:rsid w:val="00707EEF"/>
    <w:rsid w:val="007315B9"/>
    <w:rsid w:val="00745218"/>
    <w:rsid w:val="0074645F"/>
    <w:rsid w:val="00746CF7"/>
    <w:rsid w:val="007510CB"/>
    <w:rsid w:val="007605B2"/>
    <w:rsid w:val="00790A08"/>
    <w:rsid w:val="007A54F4"/>
    <w:rsid w:val="007B2695"/>
    <w:rsid w:val="007C68FE"/>
    <w:rsid w:val="00873194"/>
    <w:rsid w:val="0087428E"/>
    <w:rsid w:val="008A1295"/>
    <w:rsid w:val="008A2BC2"/>
    <w:rsid w:val="008A440A"/>
    <w:rsid w:val="008B74B9"/>
    <w:rsid w:val="008D3719"/>
    <w:rsid w:val="008D4856"/>
    <w:rsid w:val="008E471E"/>
    <w:rsid w:val="008F6D2A"/>
    <w:rsid w:val="008F72CB"/>
    <w:rsid w:val="00902F9C"/>
    <w:rsid w:val="0090303D"/>
    <w:rsid w:val="0091212B"/>
    <w:rsid w:val="0091454C"/>
    <w:rsid w:val="00921709"/>
    <w:rsid w:val="00921FCA"/>
    <w:rsid w:val="00923CD9"/>
    <w:rsid w:val="009373D4"/>
    <w:rsid w:val="009472A5"/>
    <w:rsid w:val="009552DE"/>
    <w:rsid w:val="009737B0"/>
    <w:rsid w:val="00981F7B"/>
    <w:rsid w:val="009A3706"/>
    <w:rsid w:val="009D35BE"/>
    <w:rsid w:val="009F6920"/>
    <w:rsid w:val="00A116C4"/>
    <w:rsid w:val="00A12D7C"/>
    <w:rsid w:val="00A136F9"/>
    <w:rsid w:val="00A150FC"/>
    <w:rsid w:val="00A23301"/>
    <w:rsid w:val="00A27BB6"/>
    <w:rsid w:val="00A310FE"/>
    <w:rsid w:val="00A33F6C"/>
    <w:rsid w:val="00A73A1A"/>
    <w:rsid w:val="00A81820"/>
    <w:rsid w:val="00A94F08"/>
    <w:rsid w:val="00A966DA"/>
    <w:rsid w:val="00AA2DFB"/>
    <w:rsid w:val="00AB07C6"/>
    <w:rsid w:val="00AC5674"/>
    <w:rsid w:val="00AD28F4"/>
    <w:rsid w:val="00AD35EE"/>
    <w:rsid w:val="00AF79AD"/>
    <w:rsid w:val="00B14C60"/>
    <w:rsid w:val="00B26B2A"/>
    <w:rsid w:val="00B65BEF"/>
    <w:rsid w:val="00BB4EEB"/>
    <w:rsid w:val="00BB68FA"/>
    <w:rsid w:val="00BC6E1F"/>
    <w:rsid w:val="00BD69B0"/>
    <w:rsid w:val="00BE1D77"/>
    <w:rsid w:val="00C05AF0"/>
    <w:rsid w:val="00C1034E"/>
    <w:rsid w:val="00C23941"/>
    <w:rsid w:val="00C5035A"/>
    <w:rsid w:val="00C5470F"/>
    <w:rsid w:val="00C6120E"/>
    <w:rsid w:val="00C6634F"/>
    <w:rsid w:val="00C804FA"/>
    <w:rsid w:val="00C8099F"/>
    <w:rsid w:val="00C85DF5"/>
    <w:rsid w:val="00C948B8"/>
    <w:rsid w:val="00CC3D43"/>
    <w:rsid w:val="00CD6143"/>
    <w:rsid w:val="00CD74AE"/>
    <w:rsid w:val="00CD7BC6"/>
    <w:rsid w:val="00CF67C9"/>
    <w:rsid w:val="00D12877"/>
    <w:rsid w:val="00D21FF0"/>
    <w:rsid w:val="00D22559"/>
    <w:rsid w:val="00D354AC"/>
    <w:rsid w:val="00D41CCB"/>
    <w:rsid w:val="00D5084A"/>
    <w:rsid w:val="00D53B66"/>
    <w:rsid w:val="00D71ACF"/>
    <w:rsid w:val="00D9755D"/>
    <w:rsid w:val="00DA6083"/>
    <w:rsid w:val="00DB5A4A"/>
    <w:rsid w:val="00DD2508"/>
    <w:rsid w:val="00DD27E1"/>
    <w:rsid w:val="00DE02C7"/>
    <w:rsid w:val="00DE3986"/>
    <w:rsid w:val="00DF378F"/>
    <w:rsid w:val="00E07B78"/>
    <w:rsid w:val="00E1341A"/>
    <w:rsid w:val="00E204CB"/>
    <w:rsid w:val="00E437D5"/>
    <w:rsid w:val="00E5216D"/>
    <w:rsid w:val="00E63FF5"/>
    <w:rsid w:val="00E700D0"/>
    <w:rsid w:val="00E8691F"/>
    <w:rsid w:val="00EA1BC9"/>
    <w:rsid w:val="00EA38A1"/>
    <w:rsid w:val="00EA73BF"/>
    <w:rsid w:val="00EB4B43"/>
    <w:rsid w:val="00EE1E33"/>
    <w:rsid w:val="00EE5828"/>
    <w:rsid w:val="00EF0ACE"/>
    <w:rsid w:val="00EF333F"/>
    <w:rsid w:val="00EF5D48"/>
    <w:rsid w:val="00F12CA1"/>
    <w:rsid w:val="00F16A60"/>
    <w:rsid w:val="00F341C6"/>
    <w:rsid w:val="00F56EAF"/>
    <w:rsid w:val="00F613FF"/>
    <w:rsid w:val="00F721DD"/>
    <w:rsid w:val="00F72C37"/>
    <w:rsid w:val="00F95BE1"/>
    <w:rsid w:val="00FA3B22"/>
    <w:rsid w:val="00FB3FCE"/>
    <w:rsid w:val="00FC32A9"/>
    <w:rsid w:val="00FF3575"/>
    <w:rsid w:val="00FF4333"/>
    <w:rsid w:val="06AA992F"/>
    <w:rsid w:val="06C24E0C"/>
    <w:rsid w:val="08CDC7B8"/>
    <w:rsid w:val="0A699819"/>
    <w:rsid w:val="0AD5979B"/>
    <w:rsid w:val="144B8B8A"/>
    <w:rsid w:val="1A7F8912"/>
    <w:rsid w:val="1AA5C844"/>
    <w:rsid w:val="1BA370FB"/>
    <w:rsid w:val="1C5A60F0"/>
    <w:rsid w:val="1E6724C8"/>
    <w:rsid w:val="1E77A87D"/>
    <w:rsid w:val="2221F518"/>
    <w:rsid w:val="2A135826"/>
    <w:rsid w:val="2B59A153"/>
    <w:rsid w:val="2EB78F74"/>
    <w:rsid w:val="30C6E823"/>
    <w:rsid w:val="31EF6163"/>
    <w:rsid w:val="3A75144A"/>
    <w:rsid w:val="3A78E96F"/>
    <w:rsid w:val="3AB25572"/>
    <w:rsid w:val="3CC76900"/>
    <w:rsid w:val="3CF46297"/>
    <w:rsid w:val="46D10B69"/>
    <w:rsid w:val="4BF7EBCB"/>
    <w:rsid w:val="513EE53C"/>
    <w:rsid w:val="51491A23"/>
    <w:rsid w:val="5220D4E5"/>
    <w:rsid w:val="5389C8A5"/>
    <w:rsid w:val="58D871A9"/>
    <w:rsid w:val="59F05F09"/>
    <w:rsid w:val="5E7B91E2"/>
    <w:rsid w:val="5FD9BA9E"/>
    <w:rsid w:val="6CA1DD99"/>
    <w:rsid w:val="7615A286"/>
    <w:rsid w:val="7A71819F"/>
    <w:rsid w:val="7BACD388"/>
    <w:rsid w:val="7E72573C"/>
    <w:rsid w:val="7F329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09DD86"/>
  <w15:docId w15:val="{2A4AF1D7-DDF2-4D5D-9E94-27B3577A4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536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536"/>
    <w:pPr>
      <w:spacing w:line="252" w:lineRule="auto"/>
      <w:ind w:left="720"/>
    </w:pPr>
    <w:rPr>
      <w:rFonts w:ascii="Calibri" w:hAnsi="Calibri" w:cs="Calibri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536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EF33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333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B4E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EE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B4E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EE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F6B68A6F036D418DE0514594204569" ma:contentTypeVersion="13" ma:contentTypeDescription="Create a new document." ma:contentTypeScope="" ma:versionID="80ba0a45ac97a9c10f8105d751972de0">
  <xsd:schema xmlns:xsd="http://www.w3.org/2001/XMLSchema" xmlns:xs="http://www.w3.org/2001/XMLSchema" xmlns:p="http://schemas.microsoft.com/office/2006/metadata/properties" xmlns:ns2="ce02a79e-59e8-46b5-a1ed-c20d11df1a29" xmlns:ns3="48eb2d17-5216-44cb-9c3e-21e19359c6f4" targetNamespace="http://schemas.microsoft.com/office/2006/metadata/properties" ma:root="true" ma:fieldsID="b16e9529ddfaf81796c043b89fdf1bac" ns2:_="" ns3:_="">
    <xsd:import namespace="ce02a79e-59e8-46b5-a1ed-c20d11df1a29"/>
    <xsd:import namespace="48eb2d17-5216-44cb-9c3e-21e19359c6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2a79e-59e8-46b5-a1ed-c20d11df1a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b2d17-5216-44cb-9c3e-21e19359c6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C694B8-9EF0-4F8A-9BE1-49F648D203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79E4C4-E8DA-43C0-A719-514180F29B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3E1002-7B1D-49A8-88BF-9D166C1DE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02a79e-59e8-46b5-a1ed-c20d11df1a29"/>
    <ds:schemaRef ds:uri="48eb2d17-5216-44cb-9c3e-21e19359c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496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madlen.serban</dc:creator>
  <cp:lastModifiedBy>Mircea Ilie</cp:lastModifiedBy>
  <cp:revision>200</cp:revision>
  <cp:lastPrinted>2021-07-29T12:35:00Z</cp:lastPrinted>
  <dcterms:created xsi:type="dcterms:W3CDTF">2021-08-12T12:12:00Z</dcterms:created>
  <dcterms:modified xsi:type="dcterms:W3CDTF">2021-08-13T15:54:00Z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0x010100CBF6B68A6F036D418DE0514594204569</vt:lpwstr>
  </property>
</Properties>
</file>